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1" w:rsidRPr="00253551" w:rsidRDefault="00253551" w:rsidP="00253551">
      <w:pPr>
        <w:ind w:left="1440"/>
        <w:rPr>
          <w:rFonts w:ascii="Adobe Gothic Std B" w:eastAsia="Adobe Gothic Std B" w:hAnsi="Adobe Gothic Std B" w:cstheme="majorBidi"/>
          <w:color w:val="000000" w:themeColor="text1"/>
          <w:sz w:val="72"/>
          <w:szCs w:val="72"/>
        </w:rPr>
      </w:pPr>
      <w:r w:rsidRPr="00253551">
        <w:rPr>
          <w:rFonts w:ascii="Adobe Gothic Std B" w:eastAsia="Adobe Gothic Std B" w:hAnsi="Adobe Gothic Std B" w:cstheme="majorBidi"/>
          <w:color w:val="000000" w:themeColor="text1"/>
          <w:sz w:val="72"/>
          <w:szCs w:val="72"/>
        </w:rPr>
        <w:t>LOCKING PRESCHOOL</w:t>
      </w:r>
      <w:r>
        <w:rPr>
          <w:rFonts w:ascii="Adobe Gothic Std B" w:eastAsia="Adobe Gothic Std B" w:hAnsi="Adobe Gothic Std B" w:cstheme="majorBidi"/>
          <w:color w:val="000000" w:themeColor="text1"/>
          <w:sz w:val="72"/>
          <w:szCs w:val="72"/>
        </w:rPr>
        <w:tab/>
      </w:r>
      <w:r>
        <w:rPr>
          <w:rFonts w:ascii="Adobe Gothic Std B" w:eastAsia="Adobe Gothic Std B" w:hAnsi="Adobe Gothic Std B" w:cstheme="majorBidi"/>
          <w:noProof/>
          <w:color w:val="000000" w:themeColor="text1"/>
          <w:sz w:val="72"/>
          <w:szCs w:val="72"/>
          <w:lang w:eastAsia="en-GB"/>
        </w:rPr>
        <w:drawing>
          <wp:inline distT="0" distB="0" distL="0" distR="0">
            <wp:extent cx="96173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7.jpg"/>
                    <pic:cNvPicPr/>
                  </pic:nvPicPr>
                  <pic:blipFill>
                    <a:blip r:embed="rId7">
                      <a:extLst>
                        <a:ext uri="{28A0092B-C50C-407E-A947-70E740481C1C}">
                          <a14:useLocalDpi xmlns:a14="http://schemas.microsoft.com/office/drawing/2010/main" val="0"/>
                        </a:ext>
                      </a:extLst>
                    </a:blip>
                    <a:stretch>
                      <a:fillRect/>
                    </a:stretch>
                  </pic:blipFill>
                  <pic:spPr>
                    <a:xfrm>
                      <a:off x="0" y="0"/>
                      <a:ext cx="969588" cy="979482"/>
                    </a:xfrm>
                    <a:prstGeom prst="rect">
                      <a:avLst/>
                    </a:prstGeom>
                  </pic:spPr>
                </pic:pic>
              </a:graphicData>
            </a:graphic>
          </wp:inline>
        </w:drawing>
      </w:r>
      <w:r>
        <w:rPr>
          <w:rFonts w:ascii="Adobe Gothic Std B" w:eastAsia="Adobe Gothic Std B" w:hAnsi="Adobe Gothic Std B" w:cstheme="majorBidi"/>
          <w:color w:val="000000" w:themeColor="text1"/>
          <w:sz w:val="72"/>
          <w:szCs w:val="72"/>
        </w:rPr>
        <w:t xml:space="preserve">   </w:t>
      </w:r>
      <w:r w:rsidR="00C04184">
        <w:rPr>
          <w:rFonts w:ascii="Adobe Gothic Std B" w:eastAsia="Adobe Gothic Std B" w:hAnsi="Adobe Gothic Std B" w:cstheme="majorBidi"/>
          <w:color w:val="000000" w:themeColor="text1"/>
          <w:sz w:val="44"/>
          <w:szCs w:val="44"/>
        </w:rPr>
        <w:t>REGISTRATION FORM 2018/2019</w:t>
      </w:r>
      <w:bookmarkStart w:id="0" w:name="_GoBack"/>
      <w:bookmarkEnd w:id="0"/>
    </w:p>
    <w:p w:rsidR="00444223" w:rsidRDefault="00444223" w:rsidP="00444223">
      <w:r>
        <w:t>I would like my child to start on ______________________________________</w:t>
      </w:r>
    </w:p>
    <w:p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rsidTr="00444223">
        <w:tc>
          <w:tcPr>
            <w:tcW w:w="5524" w:type="dxa"/>
          </w:tcPr>
          <w:p w:rsidR="00444223" w:rsidRDefault="00444223" w:rsidP="00444223">
            <w:r>
              <w:t>Child’s Name:</w:t>
            </w:r>
          </w:p>
          <w:p w:rsidR="00444223" w:rsidRDefault="00444223" w:rsidP="00444223"/>
        </w:tc>
        <w:tc>
          <w:tcPr>
            <w:tcW w:w="5244" w:type="dxa"/>
          </w:tcPr>
          <w:p w:rsidR="00444223" w:rsidRDefault="000A00DD" w:rsidP="00444223">
            <w:r>
              <w:t>Date o</w:t>
            </w:r>
            <w:r w:rsidR="00444223">
              <w:t>f Birth:</w:t>
            </w:r>
          </w:p>
        </w:tc>
      </w:tr>
      <w:tr w:rsidR="00444223" w:rsidTr="00444223">
        <w:tc>
          <w:tcPr>
            <w:tcW w:w="5524" w:type="dxa"/>
          </w:tcPr>
          <w:p w:rsidR="00444223" w:rsidRDefault="00444223" w:rsidP="00444223">
            <w:r>
              <w:t>Known As:</w:t>
            </w:r>
          </w:p>
          <w:p w:rsidR="00444223" w:rsidRDefault="00444223" w:rsidP="00444223"/>
        </w:tc>
        <w:tc>
          <w:tcPr>
            <w:tcW w:w="5244" w:type="dxa"/>
          </w:tcPr>
          <w:p w:rsidR="00444223" w:rsidRDefault="00444223" w:rsidP="00444223">
            <w:r>
              <w:t>Gender: MALE/FEMALE</w:t>
            </w:r>
          </w:p>
        </w:tc>
      </w:tr>
    </w:tbl>
    <w:p w:rsidR="00444223" w:rsidRDefault="00444223" w:rsidP="00444223"/>
    <w:tbl>
      <w:tblPr>
        <w:tblStyle w:val="TableGrid"/>
        <w:tblW w:w="10768" w:type="dxa"/>
        <w:tblLook w:val="04A0" w:firstRow="1" w:lastRow="0" w:firstColumn="1" w:lastColumn="0" w:noHBand="0" w:noVBand="1"/>
      </w:tblPr>
      <w:tblGrid>
        <w:gridCol w:w="5382"/>
        <w:gridCol w:w="5386"/>
      </w:tblGrid>
      <w:tr w:rsidR="00444223" w:rsidTr="00444223">
        <w:tc>
          <w:tcPr>
            <w:tcW w:w="5382" w:type="dxa"/>
          </w:tcPr>
          <w:p w:rsidR="00444223" w:rsidRDefault="00444223" w:rsidP="00444223">
            <w:r>
              <w:t>PARENT ONE- Name:</w:t>
            </w:r>
          </w:p>
          <w:p w:rsidR="00444223" w:rsidRDefault="00444223" w:rsidP="00444223"/>
        </w:tc>
        <w:tc>
          <w:tcPr>
            <w:tcW w:w="5386" w:type="dxa"/>
          </w:tcPr>
          <w:p w:rsidR="00444223" w:rsidRDefault="00444223" w:rsidP="00444223">
            <w:r>
              <w:t>PARENT TWO- Name:</w:t>
            </w:r>
          </w:p>
        </w:tc>
      </w:tr>
      <w:tr w:rsidR="00444223" w:rsidTr="00444223">
        <w:tc>
          <w:tcPr>
            <w:tcW w:w="5382"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c>
          <w:tcPr>
            <w:tcW w:w="5386"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r>
      <w:tr w:rsidR="00444223" w:rsidTr="00444223">
        <w:tc>
          <w:tcPr>
            <w:tcW w:w="5382" w:type="dxa"/>
          </w:tcPr>
          <w:p w:rsidR="00444223" w:rsidRDefault="00444223" w:rsidP="00444223">
            <w:r>
              <w:t>Does this parent have parental responsibility? YES/NO</w:t>
            </w:r>
          </w:p>
        </w:tc>
        <w:tc>
          <w:tcPr>
            <w:tcW w:w="5386" w:type="dxa"/>
          </w:tcPr>
          <w:p w:rsidR="00444223" w:rsidRDefault="00444223" w:rsidP="00444223">
            <w:r>
              <w:t>Does this parent have parental responsibility? YES/NO</w:t>
            </w:r>
          </w:p>
        </w:tc>
      </w:tr>
      <w:tr w:rsidR="00444223" w:rsidTr="00444223">
        <w:tc>
          <w:tcPr>
            <w:tcW w:w="5382" w:type="dxa"/>
          </w:tcPr>
          <w:p w:rsidR="00444223" w:rsidRDefault="00A571F7" w:rsidP="00444223">
            <w:r>
              <w:t>Mobile Number and EMAIL ADDRESS:</w:t>
            </w:r>
          </w:p>
        </w:tc>
        <w:tc>
          <w:tcPr>
            <w:tcW w:w="5386" w:type="dxa"/>
          </w:tcPr>
          <w:p w:rsidR="00444223" w:rsidRDefault="00A571F7" w:rsidP="00444223">
            <w:r>
              <w:t>Mobile Number and EMAIL ADDRESS:</w:t>
            </w:r>
          </w:p>
          <w:p w:rsidR="00A571F7" w:rsidRDefault="00A571F7" w:rsidP="00444223"/>
          <w:p w:rsidR="00444223" w:rsidRDefault="00444223" w:rsidP="00444223"/>
          <w:p w:rsidR="000A00DD" w:rsidRDefault="000A00DD" w:rsidP="00444223"/>
        </w:tc>
      </w:tr>
      <w:tr w:rsidR="00444223" w:rsidTr="00444223">
        <w:tc>
          <w:tcPr>
            <w:tcW w:w="5382" w:type="dxa"/>
          </w:tcPr>
          <w:p w:rsidR="00444223" w:rsidRDefault="00444223" w:rsidP="00444223">
            <w:r>
              <w:t>Does this parent have legal access to the child? YES/NO</w:t>
            </w:r>
          </w:p>
        </w:tc>
        <w:tc>
          <w:tcPr>
            <w:tcW w:w="5386" w:type="dxa"/>
          </w:tcPr>
          <w:p w:rsidR="00444223" w:rsidRDefault="00444223" w:rsidP="00444223">
            <w:r>
              <w:t>Does this parent have legal access to the child? YES/NO</w:t>
            </w:r>
          </w:p>
        </w:tc>
      </w:tr>
    </w:tbl>
    <w:p w:rsidR="00444223" w:rsidRDefault="00444223" w:rsidP="00444223"/>
    <w:p w:rsidR="00444223" w:rsidRPr="000A00DD" w:rsidRDefault="00444223" w:rsidP="00444223">
      <w:pPr>
        <w:rPr>
          <w:b/>
          <w:sz w:val="28"/>
          <w:szCs w:val="28"/>
          <w:u w:val="single"/>
        </w:rPr>
      </w:pPr>
      <w:r w:rsidRPr="000A00DD">
        <w:rPr>
          <w:b/>
          <w:sz w:val="28"/>
          <w:szCs w:val="28"/>
          <w:u w:val="single"/>
        </w:rPr>
        <w:t>Emergency Contact Details</w:t>
      </w:r>
    </w:p>
    <w:tbl>
      <w:tblPr>
        <w:tblStyle w:val="TableGrid"/>
        <w:tblW w:w="10768" w:type="dxa"/>
        <w:tblLook w:val="04A0" w:firstRow="1" w:lastRow="0" w:firstColumn="1" w:lastColumn="0" w:noHBand="0" w:noVBand="1"/>
      </w:tblPr>
      <w:tblGrid>
        <w:gridCol w:w="3402"/>
        <w:gridCol w:w="3402"/>
        <w:gridCol w:w="3964"/>
      </w:tblGrid>
      <w:tr w:rsidR="00444223" w:rsidTr="00CA1865">
        <w:tc>
          <w:tcPr>
            <w:tcW w:w="3402" w:type="dxa"/>
          </w:tcPr>
          <w:p w:rsidR="00444223" w:rsidRDefault="00444223" w:rsidP="00444223">
            <w:r>
              <w:t>Name:</w:t>
            </w:r>
          </w:p>
          <w:p w:rsidR="00444223" w:rsidRDefault="00444223" w:rsidP="00444223"/>
          <w:p w:rsidR="000A00DD" w:rsidRDefault="000A00DD" w:rsidP="00444223"/>
        </w:tc>
        <w:tc>
          <w:tcPr>
            <w:tcW w:w="3402" w:type="dxa"/>
          </w:tcPr>
          <w:p w:rsidR="00444223" w:rsidRDefault="00444223" w:rsidP="00444223">
            <w:r>
              <w:t>Telephone Number:</w:t>
            </w:r>
          </w:p>
        </w:tc>
        <w:tc>
          <w:tcPr>
            <w:tcW w:w="3964" w:type="dxa"/>
          </w:tcPr>
          <w:p w:rsidR="00444223" w:rsidRDefault="00444223" w:rsidP="00444223">
            <w:r>
              <w:t>Mobile Number:</w:t>
            </w:r>
          </w:p>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bl>
    <w:p w:rsidR="00444223" w:rsidRDefault="00444223" w:rsidP="00444223"/>
    <w:p w:rsidR="000A00DD" w:rsidRDefault="000A00DD" w:rsidP="00444223"/>
    <w:p w:rsidR="000A00DD" w:rsidRDefault="000A00DD" w:rsidP="00444223"/>
    <w:p w:rsidR="000A00DD" w:rsidRDefault="000A00DD" w:rsidP="00444223"/>
    <w:p w:rsidR="000A00DD" w:rsidRDefault="000A00DD" w:rsidP="00444223"/>
    <w:p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rsidTr="000A00DD">
        <w:trPr>
          <w:trHeight w:val="680"/>
        </w:trPr>
        <w:tc>
          <w:tcPr>
            <w:tcW w:w="3402" w:type="dxa"/>
          </w:tcPr>
          <w:p w:rsidR="00CA1865" w:rsidRDefault="000A00DD" w:rsidP="00444223">
            <w:r>
              <w:t>Name:</w:t>
            </w:r>
          </w:p>
        </w:tc>
        <w:tc>
          <w:tcPr>
            <w:tcW w:w="3402" w:type="dxa"/>
          </w:tcPr>
          <w:p w:rsidR="00CA1865" w:rsidRDefault="00BC2FB9"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r w:rsidR="00CA1865" w:rsidTr="000A00DD">
        <w:trPr>
          <w:trHeight w:val="579"/>
        </w:trPr>
        <w:tc>
          <w:tcPr>
            <w:tcW w:w="3402" w:type="dxa"/>
          </w:tcPr>
          <w:p w:rsidR="00CA1865" w:rsidRDefault="00BC2FB9" w:rsidP="00444223">
            <w:r>
              <w:t>Name:</w:t>
            </w:r>
          </w:p>
        </w:tc>
        <w:tc>
          <w:tcPr>
            <w:tcW w:w="3402" w:type="dxa"/>
          </w:tcPr>
          <w:p w:rsidR="000A00DD" w:rsidRDefault="000A00DD"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bl>
    <w:p w:rsidR="00CA1865" w:rsidRPr="000A00DD" w:rsidRDefault="00CA1865" w:rsidP="00444223">
      <w:pPr>
        <w:rPr>
          <w:b/>
          <w:sz w:val="28"/>
          <w:szCs w:val="28"/>
          <w:u w:val="single"/>
        </w:rPr>
      </w:pPr>
    </w:p>
    <w:p w:rsidR="00BC2FB9" w:rsidRPr="000A00DD" w:rsidRDefault="000A00DD" w:rsidP="00444223">
      <w:pPr>
        <w:rPr>
          <w:b/>
          <w:sz w:val="28"/>
          <w:szCs w:val="28"/>
          <w:u w:val="single"/>
        </w:rPr>
      </w:pPr>
      <w:r w:rsidRPr="000A00DD">
        <w:rPr>
          <w:b/>
          <w:sz w:val="28"/>
          <w:szCs w:val="28"/>
          <w:u w:val="single"/>
        </w:rPr>
        <w:t>Details of your child</w:t>
      </w:r>
    </w:p>
    <w:tbl>
      <w:tblPr>
        <w:tblStyle w:val="TableGrid"/>
        <w:tblW w:w="0" w:type="auto"/>
        <w:tblLook w:val="04A0" w:firstRow="1" w:lastRow="0" w:firstColumn="1" w:lastColumn="0" w:noHBand="0" w:noVBand="1"/>
      </w:tblPr>
      <w:tblGrid>
        <w:gridCol w:w="10206"/>
      </w:tblGrid>
      <w:tr w:rsidR="00BC2FB9" w:rsidTr="00BC2FB9">
        <w:tc>
          <w:tcPr>
            <w:tcW w:w="10206" w:type="dxa"/>
          </w:tcPr>
          <w:p w:rsidR="00BC2FB9" w:rsidRDefault="00BC2FB9" w:rsidP="00444223">
            <w:r>
              <w:t>Does your child have any dietary needs or allergies? YES/NO</w:t>
            </w:r>
          </w:p>
          <w:p w:rsidR="00BC2FB9" w:rsidRDefault="00BC2FB9" w:rsidP="00444223"/>
        </w:tc>
      </w:tr>
      <w:tr w:rsidR="00BC2FB9" w:rsidTr="00BC2FB9">
        <w:tc>
          <w:tcPr>
            <w:tcW w:w="10206" w:type="dxa"/>
          </w:tcPr>
          <w:p w:rsidR="00BC2FB9" w:rsidRDefault="00BC2FB9" w:rsidP="00444223">
            <w:r>
              <w:t>What is the main religion in your family?</w:t>
            </w:r>
          </w:p>
          <w:p w:rsidR="00BC2FB9" w:rsidRDefault="00BC2FB9" w:rsidP="00444223"/>
        </w:tc>
      </w:tr>
      <w:tr w:rsidR="00BC2FB9" w:rsidTr="00BC2FB9">
        <w:tc>
          <w:tcPr>
            <w:tcW w:w="10206" w:type="dxa"/>
          </w:tcPr>
          <w:p w:rsidR="00BC2FB9" w:rsidRDefault="00BC2FB9" w:rsidP="00444223">
            <w:r>
              <w:t xml:space="preserve">Are there any festivals or special occasions celebrated in your </w:t>
            </w:r>
            <w:r w:rsidR="002018BA">
              <w:t>culture?</w:t>
            </w:r>
            <w:r w:rsidR="000A00DD">
              <w:t xml:space="preserve"> Will your child</w:t>
            </w:r>
            <w:r>
              <w:t xml:space="preserve"> be </w:t>
            </w:r>
            <w:r w:rsidR="000A00DD">
              <w:t>taking part in any</w:t>
            </w:r>
            <w:r>
              <w:t xml:space="preserve"> that you would like to see acknowledged and celebrated whilst in the setting?</w:t>
            </w:r>
          </w:p>
          <w:p w:rsidR="00BC2FB9" w:rsidRDefault="00BC2FB9" w:rsidP="00444223"/>
          <w:p w:rsidR="00BC2FB9" w:rsidRDefault="00BC2FB9" w:rsidP="00444223"/>
        </w:tc>
      </w:tr>
      <w:tr w:rsidR="00BC2FB9" w:rsidTr="00BC2FB9">
        <w:tc>
          <w:tcPr>
            <w:tcW w:w="10206" w:type="dxa"/>
          </w:tcPr>
          <w:p w:rsidR="00BC2FB9" w:rsidRDefault="00BC2FB9" w:rsidP="00444223">
            <w:r>
              <w:t>What is your main language at home?</w:t>
            </w:r>
          </w:p>
          <w:p w:rsidR="00BC2FB9" w:rsidRDefault="00BC2FB9" w:rsidP="00444223"/>
        </w:tc>
      </w:tr>
      <w:tr w:rsidR="00BC2FB9" w:rsidTr="00BC2FB9">
        <w:tc>
          <w:tcPr>
            <w:tcW w:w="10206" w:type="dxa"/>
          </w:tcPr>
          <w:p w:rsidR="00BC2FB9" w:rsidRDefault="00BC2FB9" w:rsidP="00444223">
            <w:r>
              <w:t>Does your child have any special needs or disabilities? YES/NO</w:t>
            </w:r>
          </w:p>
        </w:tc>
      </w:tr>
    </w:tbl>
    <w:p w:rsidR="00BC2FB9" w:rsidRDefault="00BC2FB9" w:rsidP="00444223"/>
    <w:p w:rsidR="00BC2FB9" w:rsidRPr="000A00DD" w:rsidRDefault="00BC2FB9" w:rsidP="00444223">
      <w:pPr>
        <w:rPr>
          <w:b/>
          <w:sz w:val="28"/>
          <w:szCs w:val="28"/>
          <w:u w:val="single"/>
        </w:rPr>
      </w:pPr>
      <w:r w:rsidRPr="000A00DD">
        <w:rPr>
          <w:b/>
          <w:sz w:val="28"/>
          <w:szCs w:val="28"/>
          <w:u w:val="single"/>
        </w:rPr>
        <w:t>Are any of the following in place for your child?</w:t>
      </w:r>
    </w:p>
    <w:p w:rsidR="00BC2FB9" w:rsidRDefault="00BC2FB9" w:rsidP="00444223">
      <w:r>
        <w:t>Early Years Action: YES/NO</w:t>
      </w:r>
      <w:r>
        <w:tab/>
        <w:t>Early Years Action Plus: YES/NO</w:t>
      </w:r>
      <w:r>
        <w:tab/>
        <w:t xml:space="preserve">   Statement of special education Needs: YES/NO </w:t>
      </w:r>
    </w:p>
    <w:p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rsidTr="00BC2FB9">
        <w:tc>
          <w:tcPr>
            <w:tcW w:w="5103" w:type="dxa"/>
          </w:tcPr>
          <w:p w:rsidR="00BC2FB9" w:rsidRDefault="00BC2FB9" w:rsidP="00444223">
            <w:r>
              <w:t>Name 1:</w:t>
            </w:r>
          </w:p>
        </w:tc>
        <w:tc>
          <w:tcPr>
            <w:tcW w:w="5103" w:type="dxa"/>
          </w:tcPr>
          <w:p w:rsidR="00BC2FB9" w:rsidRDefault="00BC2FB9" w:rsidP="00444223">
            <w:r>
              <w:t>Role:</w:t>
            </w:r>
          </w:p>
          <w:p w:rsidR="00BC2FB9" w:rsidRDefault="00BC2FB9" w:rsidP="00444223"/>
        </w:tc>
      </w:tr>
      <w:tr w:rsidR="00BC2FB9" w:rsidTr="00BC2FB9">
        <w:tc>
          <w:tcPr>
            <w:tcW w:w="5103" w:type="dxa"/>
          </w:tcPr>
          <w:p w:rsidR="00BC2FB9" w:rsidRDefault="00BC2FB9" w:rsidP="00444223">
            <w:r>
              <w:t>Agency:</w:t>
            </w:r>
          </w:p>
        </w:tc>
        <w:tc>
          <w:tcPr>
            <w:tcW w:w="5103" w:type="dxa"/>
          </w:tcPr>
          <w:p w:rsidR="00BC2FB9" w:rsidRDefault="00BC2FB9" w:rsidP="00444223">
            <w:r>
              <w:t>Telephone:</w:t>
            </w:r>
          </w:p>
          <w:p w:rsidR="00BC2FB9" w:rsidRDefault="00BC2FB9" w:rsidP="00444223"/>
        </w:tc>
      </w:tr>
      <w:tr w:rsidR="00BC2FB9" w:rsidTr="00BC2FB9">
        <w:tc>
          <w:tcPr>
            <w:tcW w:w="5103" w:type="dxa"/>
          </w:tcPr>
          <w:p w:rsidR="00BC2FB9" w:rsidRDefault="00BC2FB9" w:rsidP="00444223">
            <w:r>
              <w:t>Name 2:</w:t>
            </w:r>
          </w:p>
        </w:tc>
        <w:tc>
          <w:tcPr>
            <w:tcW w:w="5103" w:type="dxa"/>
          </w:tcPr>
          <w:p w:rsidR="00BC2FB9" w:rsidRDefault="00BC2FB9" w:rsidP="00444223">
            <w:r>
              <w:t>Role:</w:t>
            </w:r>
          </w:p>
          <w:p w:rsidR="00BC2FB9" w:rsidRDefault="00BC2FB9" w:rsidP="00444223"/>
        </w:tc>
      </w:tr>
      <w:tr w:rsidR="001334E0" w:rsidTr="00BC2FB9">
        <w:tc>
          <w:tcPr>
            <w:tcW w:w="5103" w:type="dxa"/>
          </w:tcPr>
          <w:p w:rsidR="001334E0" w:rsidRDefault="001334E0" w:rsidP="00444223">
            <w:r>
              <w:t>Agency:</w:t>
            </w:r>
          </w:p>
        </w:tc>
        <w:tc>
          <w:tcPr>
            <w:tcW w:w="5103" w:type="dxa"/>
          </w:tcPr>
          <w:p w:rsidR="001334E0" w:rsidRDefault="001334E0" w:rsidP="00444223">
            <w:r>
              <w:t>Telephone:</w:t>
            </w:r>
          </w:p>
          <w:p w:rsidR="001334E0" w:rsidRDefault="001334E0" w:rsidP="00444223"/>
        </w:tc>
      </w:tr>
    </w:tbl>
    <w:p w:rsidR="00BC2FB9" w:rsidRDefault="00BC2FB9" w:rsidP="00444223"/>
    <w:tbl>
      <w:tblPr>
        <w:tblStyle w:val="TableGrid"/>
        <w:tblW w:w="10280" w:type="dxa"/>
        <w:tblLook w:val="04A0" w:firstRow="1" w:lastRow="0" w:firstColumn="1" w:lastColumn="0" w:noHBand="0" w:noVBand="1"/>
      </w:tblPr>
      <w:tblGrid>
        <w:gridCol w:w="5140"/>
        <w:gridCol w:w="5140"/>
      </w:tblGrid>
      <w:tr w:rsidR="001334E0" w:rsidTr="001334E0">
        <w:trPr>
          <w:trHeight w:val="522"/>
        </w:trPr>
        <w:tc>
          <w:tcPr>
            <w:tcW w:w="5140" w:type="dxa"/>
          </w:tcPr>
          <w:p w:rsidR="001334E0" w:rsidRDefault="001334E0" w:rsidP="00444223">
            <w:r>
              <w:t>Does your child have a health visitor? YES/NO</w:t>
            </w:r>
          </w:p>
          <w:p w:rsidR="001334E0" w:rsidRDefault="001334E0" w:rsidP="00444223"/>
        </w:tc>
        <w:tc>
          <w:tcPr>
            <w:tcW w:w="5140" w:type="dxa"/>
          </w:tcPr>
          <w:p w:rsidR="001334E0" w:rsidRDefault="001334E0" w:rsidP="00444223">
            <w:r>
              <w:t>Name:</w:t>
            </w:r>
          </w:p>
        </w:tc>
      </w:tr>
      <w:tr w:rsidR="001334E0" w:rsidTr="001334E0">
        <w:trPr>
          <w:trHeight w:val="537"/>
        </w:trPr>
        <w:tc>
          <w:tcPr>
            <w:tcW w:w="5140" w:type="dxa"/>
          </w:tcPr>
          <w:p w:rsidR="001334E0" w:rsidRDefault="001334E0" w:rsidP="00444223">
            <w:r>
              <w:t>Telephone:</w:t>
            </w:r>
          </w:p>
          <w:p w:rsidR="001334E0" w:rsidRDefault="001334E0" w:rsidP="00444223"/>
        </w:tc>
        <w:tc>
          <w:tcPr>
            <w:tcW w:w="5140" w:type="dxa"/>
          </w:tcPr>
          <w:p w:rsidR="001334E0" w:rsidRDefault="001334E0" w:rsidP="00444223">
            <w:r>
              <w:t>Based At:</w:t>
            </w:r>
          </w:p>
          <w:p w:rsidR="001334E0" w:rsidRDefault="001334E0" w:rsidP="00444223"/>
        </w:tc>
      </w:tr>
      <w:tr w:rsidR="001334E0" w:rsidTr="001334E0">
        <w:trPr>
          <w:trHeight w:val="522"/>
        </w:trPr>
        <w:tc>
          <w:tcPr>
            <w:tcW w:w="5140" w:type="dxa"/>
          </w:tcPr>
          <w:p w:rsidR="001334E0" w:rsidRDefault="001334E0" w:rsidP="00444223">
            <w:r>
              <w:t>Does your child have a Social care worker? YES/NO</w:t>
            </w:r>
          </w:p>
        </w:tc>
        <w:tc>
          <w:tcPr>
            <w:tcW w:w="5140" w:type="dxa"/>
          </w:tcPr>
          <w:p w:rsidR="001334E0" w:rsidRDefault="001334E0" w:rsidP="00444223">
            <w:r>
              <w:t>Name:</w:t>
            </w:r>
          </w:p>
          <w:p w:rsidR="001334E0" w:rsidRDefault="001334E0" w:rsidP="00444223"/>
        </w:tc>
      </w:tr>
      <w:tr w:rsidR="001334E0" w:rsidTr="001334E0">
        <w:trPr>
          <w:trHeight w:val="537"/>
        </w:trPr>
        <w:tc>
          <w:tcPr>
            <w:tcW w:w="5140" w:type="dxa"/>
          </w:tcPr>
          <w:p w:rsidR="001334E0" w:rsidRDefault="001334E0" w:rsidP="00444223">
            <w:r>
              <w:t>Telephone:</w:t>
            </w:r>
          </w:p>
        </w:tc>
        <w:tc>
          <w:tcPr>
            <w:tcW w:w="5140" w:type="dxa"/>
          </w:tcPr>
          <w:p w:rsidR="001334E0" w:rsidRDefault="001334E0" w:rsidP="000A00DD">
            <w:pPr>
              <w:pStyle w:val="Heading2"/>
              <w:outlineLvl w:val="1"/>
            </w:pPr>
            <w:r w:rsidRPr="00253551">
              <w:rPr>
                <w:color w:val="000000" w:themeColor="text1"/>
              </w:rPr>
              <w:t>Based At:</w:t>
            </w:r>
          </w:p>
          <w:p w:rsidR="001334E0" w:rsidRDefault="001334E0" w:rsidP="00444223"/>
        </w:tc>
      </w:tr>
      <w:tr w:rsidR="001334E0" w:rsidTr="001334E0">
        <w:trPr>
          <w:trHeight w:val="1060"/>
        </w:trPr>
        <w:tc>
          <w:tcPr>
            <w:tcW w:w="5140" w:type="dxa"/>
          </w:tcPr>
          <w:p w:rsidR="001334E0" w:rsidRDefault="001334E0" w:rsidP="00444223">
            <w:r>
              <w:lastRenderedPageBreak/>
              <w:t>What is the reason for the involvement of the social care department with your family?</w:t>
            </w:r>
          </w:p>
        </w:tc>
        <w:tc>
          <w:tcPr>
            <w:tcW w:w="5140" w:type="dxa"/>
          </w:tcPr>
          <w:p w:rsidR="001334E0" w:rsidRDefault="001334E0" w:rsidP="00444223">
            <w:r>
              <w:t>Details:</w:t>
            </w:r>
          </w:p>
          <w:p w:rsidR="001334E0" w:rsidRDefault="001334E0" w:rsidP="00444223"/>
          <w:p w:rsidR="001334E0" w:rsidRDefault="001334E0" w:rsidP="00444223"/>
          <w:p w:rsidR="001334E0" w:rsidRDefault="001334E0" w:rsidP="00444223"/>
        </w:tc>
      </w:tr>
    </w:tbl>
    <w:p w:rsidR="001334E0" w:rsidRDefault="001334E0" w:rsidP="00444223">
      <w:r>
        <w:t xml:space="preserve">Please Note: If your child has a protection plan, please make a note above but do not include details. </w:t>
      </w:r>
    </w:p>
    <w:p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rsidR="000D3566" w:rsidRDefault="000D3566" w:rsidP="001334E0">
      <w:pPr>
        <w:tabs>
          <w:tab w:val="left" w:pos="2700"/>
        </w:tabs>
      </w:pPr>
      <w:r>
        <w:t xml:space="preserve">If you would like to use any government funding please indicate in the box below when requesting sessions. </w:t>
      </w:r>
    </w:p>
    <w:p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701"/>
        <w:gridCol w:w="1701"/>
        <w:gridCol w:w="1701"/>
        <w:gridCol w:w="1701"/>
        <w:gridCol w:w="1701"/>
      </w:tblGrid>
      <w:tr w:rsidR="001334E0" w:rsidTr="001334E0">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r>
              <w:t>MONDAY</w:t>
            </w:r>
          </w:p>
        </w:tc>
        <w:tc>
          <w:tcPr>
            <w:tcW w:w="1701" w:type="dxa"/>
          </w:tcPr>
          <w:p w:rsidR="001334E0" w:rsidRDefault="001334E0" w:rsidP="001334E0">
            <w:pPr>
              <w:tabs>
                <w:tab w:val="left" w:pos="2700"/>
              </w:tabs>
            </w:pPr>
            <w:r>
              <w:t>TUESDAY</w:t>
            </w:r>
          </w:p>
        </w:tc>
        <w:tc>
          <w:tcPr>
            <w:tcW w:w="1701" w:type="dxa"/>
          </w:tcPr>
          <w:p w:rsidR="001334E0" w:rsidRDefault="001334E0" w:rsidP="001334E0">
            <w:pPr>
              <w:tabs>
                <w:tab w:val="left" w:pos="2700"/>
              </w:tabs>
            </w:pPr>
            <w:r>
              <w:t>WEDNESDAY</w:t>
            </w:r>
          </w:p>
        </w:tc>
        <w:tc>
          <w:tcPr>
            <w:tcW w:w="1701" w:type="dxa"/>
          </w:tcPr>
          <w:p w:rsidR="001334E0" w:rsidRDefault="001334E0" w:rsidP="001334E0">
            <w:pPr>
              <w:tabs>
                <w:tab w:val="left" w:pos="2700"/>
              </w:tabs>
            </w:pPr>
            <w:r>
              <w:t>THURSDAY</w:t>
            </w:r>
          </w:p>
        </w:tc>
        <w:tc>
          <w:tcPr>
            <w:tcW w:w="1701" w:type="dxa"/>
          </w:tcPr>
          <w:p w:rsidR="001334E0" w:rsidRDefault="001334E0" w:rsidP="001334E0">
            <w:pPr>
              <w:tabs>
                <w:tab w:val="left" w:pos="2700"/>
              </w:tabs>
            </w:pPr>
            <w:r>
              <w:t>FRIDAY</w:t>
            </w:r>
          </w:p>
        </w:tc>
      </w:tr>
      <w:tr w:rsidR="001334E0" w:rsidTr="001334E0">
        <w:tc>
          <w:tcPr>
            <w:tcW w:w="1701" w:type="dxa"/>
          </w:tcPr>
          <w:p w:rsidR="001334E0" w:rsidRDefault="001334E0" w:rsidP="001334E0">
            <w:pPr>
              <w:tabs>
                <w:tab w:val="left" w:pos="2700"/>
              </w:tabs>
            </w:pPr>
            <w:r>
              <w:t>MORNING 9AM-12NOON</w:t>
            </w:r>
          </w:p>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1334E0">
        <w:tc>
          <w:tcPr>
            <w:tcW w:w="1701" w:type="dxa"/>
          </w:tcPr>
          <w:p w:rsidR="001334E0" w:rsidRDefault="001334E0" w:rsidP="001334E0">
            <w:pPr>
              <w:tabs>
                <w:tab w:val="left" w:pos="2700"/>
              </w:tabs>
            </w:pPr>
            <w:r>
              <w:t>LUNCHCLUB 12NOON-12:30PM</w:t>
            </w: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1334E0">
        <w:tc>
          <w:tcPr>
            <w:tcW w:w="1701" w:type="dxa"/>
          </w:tcPr>
          <w:p w:rsidR="001334E0" w:rsidRDefault="001334E0" w:rsidP="001334E0">
            <w:pPr>
              <w:tabs>
                <w:tab w:val="left" w:pos="2700"/>
              </w:tabs>
            </w:pPr>
            <w:r>
              <w:t>AFTERNOON 12:30PM-3:30PM</w:t>
            </w: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0D3566" w:rsidTr="001334E0">
        <w:trPr>
          <w:gridAfter w:val="4"/>
          <w:wAfter w:w="6804" w:type="dxa"/>
        </w:trPr>
        <w:tc>
          <w:tcPr>
            <w:tcW w:w="1701" w:type="dxa"/>
          </w:tcPr>
          <w:p w:rsidR="000D3566" w:rsidRDefault="000D3566" w:rsidP="001334E0">
            <w:pPr>
              <w:tabs>
                <w:tab w:val="left" w:pos="2700"/>
              </w:tabs>
            </w:pPr>
            <w:r>
              <w:t xml:space="preserve">Does your child attend another </w:t>
            </w:r>
            <w:r w:rsidR="002018BA">
              <w:t>setting?</w:t>
            </w:r>
            <w:r>
              <w:t xml:space="preserve"> If so which one?</w:t>
            </w:r>
          </w:p>
        </w:tc>
        <w:tc>
          <w:tcPr>
            <w:tcW w:w="1701" w:type="dxa"/>
          </w:tcPr>
          <w:p w:rsidR="000D3566" w:rsidRDefault="000D3566" w:rsidP="001334E0">
            <w:pPr>
              <w:tabs>
                <w:tab w:val="left" w:pos="2700"/>
              </w:tabs>
            </w:pPr>
          </w:p>
        </w:tc>
      </w:tr>
    </w:tbl>
    <w:p w:rsidR="00444223" w:rsidRDefault="00444223" w:rsidP="001334E0">
      <w:pPr>
        <w:tabs>
          <w:tab w:val="left" w:pos="2700"/>
        </w:tabs>
      </w:pPr>
    </w:p>
    <w:p w:rsidR="00444223" w:rsidRPr="000A00DD" w:rsidRDefault="001334E0" w:rsidP="00444223">
      <w:pPr>
        <w:rPr>
          <w:b/>
          <w:sz w:val="28"/>
          <w:szCs w:val="28"/>
          <w:u w:val="single"/>
        </w:rPr>
      </w:pPr>
      <w:r w:rsidRPr="000A00DD">
        <w:rPr>
          <w:b/>
          <w:sz w:val="28"/>
          <w:szCs w:val="28"/>
          <w:u w:val="single"/>
        </w:rPr>
        <w:t>Policies &amp; Procedures</w:t>
      </w:r>
    </w:p>
    <w:p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rsidR="000A00DD" w:rsidRDefault="001334E0" w:rsidP="00444223">
      <w:r>
        <w:t>Signed</w:t>
      </w:r>
      <w:r w:rsidR="002018BA">
        <w:t>: _</w:t>
      </w:r>
      <w:r>
        <w:t>_________________________________________________________Date:________________________</w:t>
      </w:r>
    </w:p>
    <w:p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rsidTr="005D5FDF">
        <w:tc>
          <w:tcPr>
            <w:tcW w:w="8642" w:type="dxa"/>
          </w:tcPr>
          <w:p w:rsidR="001334E0" w:rsidRDefault="001334E0" w:rsidP="00444223"/>
        </w:tc>
        <w:tc>
          <w:tcPr>
            <w:tcW w:w="851" w:type="dxa"/>
          </w:tcPr>
          <w:p w:rsidR="001334E0" w:rsidRDefault="005D5FDF" w:rsidP="00444223">
            <w:r>
              <w:t>YES</w:t>
            </w:r>
          </w:p>
        </w:tc>
        <w:tc>
          <w:tcPr>
            <w:tcW w:w="713" w:type="dxa"/>
          </w:tcPr>
          <w:p w:rsidR="001334E0" w:rsidRDefault="005D5FDF" w:rsidP="00444223">
            <w:r>
              <w:t>NO</w:t>
            </w:r>
          </w:p>
        </w:tc>
      </w:tr>
      <w:tr w:rsidR="001334E0" w:rsidTr="005D5FDF">
        <w:tc>
          <w:tcPr>
            <w:tcW w:w="8642" w:type="dxa"/>
          </w:tcPr>
          <w:p w:rsidR="001334E0" w:rsidRDefault="005D5FDF" w:rsidP="00444223">
            <w:r>
              <w:t>Give consent for trained staff to administer inhalers or epipens if applicable.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1334E0" w:rsidRDefault="005D5FDF" w:rsidP="00444223">
            <w:r>
              <w:t>Staff to administer sun cream when required.</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participate in general outings around the village.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rsidR="001334E0" w:rsidRDefault="001334E0" w:rsidP="00444223"/>
        </w:tc>
        <w:tc>
          <w:tcPr>
            <w:tcW w:w="713" w:type="dxa"/>
          </w:tcPr>
          <w:p w:rsidR="001334E0" w:rsidRDefault="001334E0" w:rsidP="00444223"/>
        </w:tc>
      </w:tr>
      <w:tr w:rsidR="005D5FDF" w:rsidTr="005D5FDF">
        <w:tc>
          <w:tcPr>
            <w:tcW w:w="8642" w:type="dxa"/>
          </w:tcPr>
          <w:p w:rsidR="005D5FDF" w:rsidRDefault="005D5FDF" w:rsidP="00444223">
            <w:r>
              <w:t>Give consent for emergency treatment to be administered if required by a hospital/doctor/nurse.</w:t>
            </w:r>
          </w:p>
        </w:tc>
        <w:tc>
          <w:tcPr>
            <w:tcW w:w="851" w:type="dxa"/>
          </w:tcPr>
          <w:p w:rsidR="005D5FDF" w:rsidRDefault="005D5FDF" w:rsidP="00444223"/>
        </w:tc>
        <w:tc>
          <w:tcPr>
            <w:tcW w:w="713" w:type="dxa"/>
          </w:tcPr>
          <w:p w:rsidR="005D5FDF" w:rsidRDefault="005D5FDF" w:rsidP="00444223"/>
        </w:tc>
      </w:tr>
    </w:tbl>
    <w:p w:rsidR="001334E0" w:rsidRDefault="001334E0" w:rsidP="00444223"/>
    <w:p w:rsidR="005D5FDF" w:rsidRDefault="005D5FDF" w:rsidP="00444223">
      <w:r>
        <w:t>Signed</w:t>
      </w:r>
      <w:r w:rsidR="002018BA">
        <w:t>: _</w:t>
      </w:r>
      <w:r>
        <w:t>________________________________________________________Date:_________________________</w:t>
      </w:r>
    </w:p>
    <w:p w:rsidR="005D5FDF" w:rsidRDefault="005D5FDF" w:rsidP="00444223"/>
    <w:p w:rsidR="005D5FDF" w:rsidRDefault="005D5FDF" w:rsidP="00444223">
      <w:r>
        <w:lastRenderedPageBreak/>
        <w:t>Photographs</w:t>
      </w:r>
    </w:p>
    <w:p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rsidR="00253551" w:rsidRDefault="00253551" w:rsidP="00444223"/>
    <w:p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rsidTr="005D5FDF">
        <w:tc>
          <w:tcPr>
            <w:tcW w:w="8784" w:type="dxa"/>
          </w:tcPr>
          <w:p w:rsidR="005D5FDF" w:rsidRDefault="005D5FDF" w:rsidP="00444223"/>
        </w:tc>
        <w:tc>
          <w:tcPr>
            <w:tcW w:w="709" w:type="dxa"/>
          </w:tcPr>
          <w:p w:rsidR="005D5FDF" w:rsidRDefault="005D5FDF" w:rsidP="00444223">
            <w:r>
              <w:t>YES</w:t>
            </w:r>
          </w:p>
        </w:tc>
        <w:tc>
          <w:tcPr>
            <w:tcW w:w="713" w:type="dxa"/>
          </w:tcPr>
          <w:p w:rsidR="005D5FDF" w:rsidRDefault="005D5FDF" w:rsidP="00444223">
            <w:r>
              <w:t>NO</w:t>
            </w:r>
          </w:p>
        </w:tc>
      </w:tr>
      <w:tr w:rsidR="005D5FDF" w:rsidTr="005D5FDF">
        <w:tc>
          <w:tcPr>
            <w:tcW w:w="8784" w:type="dxa"/>
          </w:tcPr>
          <w:p w:rsidR="005D5FDF" w:rsidRDefault="005D5FDF" w:rsidP="00444223">
            <w:r>
              <w:t>Give consent for photographs to be taken for my child’s learning diary.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Give consent for photographs to be taken for inclusion in the setting display.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my child to be videoed </w:t>
            </w:r>
            <w:r w:rsidR="000A00DD">
              <w:t>by staff for preschools sole use.</w:t>
            </w:r>
          </w:p>
        </w:tc>
        <w:tc>
          <w:tcPr>
            <w:tcW w:w="709" w:type="dxa"/>
          </w:tcPr>
          <w:p w:rsidR="005D5FDF" w:rsidRDefault="005D5FDF" w:rsidP="00444223"/>
        </w:tc>
        <w:tc>
          <w:tcPr>
            <w:tcW w:w="713" w:type="dxa"/>
          </w:tcPr>
          <w:p w:rsidR="005D5FDF" w:rsidRDefault="005D5FDF" w:rsidP="00444223"/>
        </w:tc>
      </w:tr>
    </w:tbl>
    <w:p w:rsidR="000A00DD" w:rsidRDefault="000A00DD" w:rsidP="00444223"/>
    <w:p w:rsidR="005D5FDF" w:rsidRDefault="000A00DD" w:rsidP="00444223">
      <w:r>
        <w:t>Signed</w:t>
      </w:r>
      <w:r w:rsidR="002018BA">
        <w:t>: _</w:t>
      </w:r>
      <w:r>
        <w:t>__________________________________________________________Date:_______________________</w:t>
      </w:r>
    </w:p>
    <w:p w:rsidR="00253551" w:rsidRDefault="00253551" w:rsidP="00444223">
      <w:pPr>
        <w:rPr>
          <w:b/>
          <w:sz w:val="28"/>
          <w:szCs w:val="28"/>
          <w:u w:val="single"/>
        </w:rPr>
      </w:pPr>
    </w:p>
    <w:p w:rsidR="000A00DD" w:rsidRPr="00253551" w:rsidRDefault="00253551" w:rsidP="00444223">
      <w:pPr>
        <w:rPr>
          <w:b/>
          <w:sz w:val="28"/>
          <w:szCs w:val="28"/>
          <w:u w:val="single"/>
        </w:rPr>
      </w:pPr>
      <w:r w:rsidRPr="00253551">
        <w:rPr>
          <w:b/>
          <w:sz w:val="28"/>
          <w:szCs w:val="28"/>
          <w:u w:val="single"/>
        </w:rPr>
        <w:t>Home Visits</w:t>
      </w:r>
    </w:p>
    <w:p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rsidR="000A00DD" w:rsidRDefault="000A00DD" w:rsidP="00444223">
      <w:r>
        <w:t>__________________________________________________________________________________________</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Default="00444223" w:rsidP="00444223"/>
    <w:p w:rsidR="00444223" w:rsidRPr="00253551" w:rsidRDefault="00444223" w:rsidP="00444223">
      <w:pPr>
        <w:rPr>
          <w:sz w:val="56"/>
          <w:szCs w:val="56"/>
        </w:rPr>
      </w:pPr>
    </w:p>
    <w:p w:rsidR="00253551" w:rsidRDefault="00444223" w:rsidP="00444223">
      <w:pPr>
        <w:rPr>
          <w:sz w:val="56"/>
          <w:szCs w:val="56"/>
        </w:rPr>
      </w:pPr>
      <w:r w:rsidRPr="00253551">
        <w:rPr>
          <w:sz w:val="56"/>
          <w:szCs w:val="56"/>
        </w:rPr>
        <w:t xml:space="preserve">   </w:t>
      </w:r>
    </w:p>
    <w:p w:rsidR="00253551" w:rsidRDefault="00253551" w:rsidP="00444223">
      <w:pPr>
        <w:rPr>
          <w:sz w:val="56"/>
          <w:szCs w:val="56"/>
        </w:rPr>
      </w:pPr>
    </w:p>
    <w:p w:rsidR="00253551" w:rsidRDefault="00253551" w:rsidP="00444223">
      <w:pPr>
        <w:rPr>
          <w:sz w:val="56"/>
          <w:szCs w:val="56"/>
        </w:rPr>
      </w:pPr>
    </w:p>
    <w:p w:rsidR="00253551" w:rsidRDefault="00253551" w:rsidP="00444223">
      <w:pPr>
        <w:rPr>
          <w:sz w:val="56"/>
          <w:szCs w:val="56"/>
        </w:rPr>
      </w:pPr>
    </w:p>
    <w:p w:rsidR="00444223" w:rsidRPr="000D3566" w:rsidRDefault="000D3566" w:rsidP="00253551">
      <w:pPr>
        <w:ind w:left="1440" w:firstLine="720"/>
        <w:rPr>
          <w:sz w:val="56"/>
          <w:szCs w:val="56"/>
          <w:u w:val="single"/>
        </w:rPr>
      </w:pPr>
      <w:r w:rsidRPr="000D3566">
        <w:rPr>
          <w:sz w:val="56"/>
          <w:szCs w:val="56"/>
          <w:u w:val="single"/>
        </w:rPr>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rsidR="00444223" w:rsidRPr="000D3566" w:rsidRDefault="00444223" w:rsidP="00253551">
      <w:pPr>
        <w:ind w:left="2160" w:firstLine="720"/>
        <w:rPr>
          <w:sz w:val="36"/>
          <w:szCs w:val="36"/>
          <w:u w:val="single"/>
        </w:rPr>
      </w:pPr>
      <w:r w:rsidRPr="000D3566">
        <w:rPr>
          <w:b/>
          <w:sz w:val="36"/>
          <w:szCs w:val="36"/>
          <w:u w:val="single"/>
        </w:rPr>
        <w:t xml:space="preserve">Term and Conditions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1. Locking Preschool Commitment </w:t>
      </w:r>
    </w:p>
    <w:p w:rsidR="00444223" w:rsidRPr="00444223" w:rsidRDefault="00444223" w:rsidP="00444223">
      <w:pPr>
        <w:numPr>
          <w:ilvl w:val="0"/>
          <w:numId w:val="1"/>
        </w:numPr>
        <w:rPr>
          <w:sz w:val="16"/>
          <w:szCs w:val="16"/>
        </w:rPr>
      </w:pPr>
      <w:r w:rsidRPr="00444223">
        <w:rPr>
          <w:sz w:val="16"/>
          <w:szCs w:val="16"/>
        </w:rPr>
        <w:t xml:space="preserve">We will: </w:t>
      </w:r>
    </w:p>
    <w:p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rsidR="00444223" w:rsidRPr="00444223" w:rsidRDefault="00444223" w:rsidP="00444223">
      <w:pPr>
        <w:rPr>
          <w:sz w:val="16"/>
          <w:szCs w:val="16"/>
        </w:rPr>
      </w:pPr>
      <w:r w:rsidRPr="00444223">
        <w:rPr>
          <w:sz w:val="16"/>
          <w:szCs w:val="16"/>
        </w:rPr>
        <w:t>2. Your Commitment to Locking Preschool</w:t>
      </w:r>
    </w:p>
    <w:p w:rsidR="00444223" w:rsidRPr="00444223" w:rsidRDefault="00444223" w:rsidP="00444223">
      <w:pPr>
        <w:numPr>
          <w:ilvl w:val="0"/>
          <w:numId w:val="2"/>
        </w:numPr>
        <w:rPr>
          <w:sz w:val="16"/>
          <w:szCs w:val="16"/>
        </w:rPr>
      </w:pPr>
      <w:r w:rsidRPr="00444223">
        <w:rPr>
          <w:sz w:val="16"/>
          <w:szCs w:val="16"/>
        </w:rPr>
        <w:t xml:space="preserve">You will: </w:t>
      </w:r>
    </w:p>
    <w:p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rsidR="00444223" w:rsidRPr="00444223" w:rsidRDefault="00444223" w:rsidP="00444223">
      <w:pPr>
        <w:rPr>
          <w:sz w:val="16"/>
          <w:szCs w:val="16"/>
        </w:rPr>
      </w:pPr>
      <w:r w:rsidRPr="00444223">
        <w:rPr>
          <w:sz w:val="16"/>
          <w:szCs w:val="16"/>
        </w:rPr>
        <w:lastRenderedPageBreak/>
        <w:t xml:space="preserve"> 3. Payment </w:t>
      </w:r>
    </w:p>
    <w:p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rsidR="00444223" w:rsidRPr="00444223" w:rsidRDefault="00444223" w:rsidP="00444223">
      <w:pPr>
        <w:rPr>
          <w:sz w:val="16"/>
          <w:szCs w:val="16"/>
        </w:rPr>
      </w:pPr>
      <w:r w:rsidRPr="00444223">
        <w:rPr>
          <w:sz w:val="16"/>
          <w:szCs w:val="16"/>
        </w:rPr>
        <w:t xml:space="preserve">4. Suspension </w:t>
      </w:r>
    </w:p>
    <w:p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rsidR="00444223" w:rsidRPr="00444223" w:rsidRDefault="00444223" w:rsidP="00444223">
      <w:pPr>
        <w:rPr>
          <w:sz w:val="16"/>
          <w:szCs w:val="16"/>
        </w:rPr>
      </w:pPr>
      <w:r w:rsidRPr="00444223">
        <w:rPr>
          <w:sz w:val="16"/>
          <w:szCs w:val="16"/>
        </w:rPr>
        <w:tab/>
        <w:t xml:space="preserve">5. Termination </w:t>
      </w:r>
    </w:p>
    <w:p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rsidR="00444223" w:rsidRPr="00444223" w:rsidRDefault="002018BA" w:rsidP="00444223">
      <w:pPr>
        <w:rPr>
          <w:sz w:val="16"/>
          <w:szCs w:val="16"/>
        </w:rPr>
      </w:pPr>
      <w:r w:rsidRPr="00444223">
        <w:rPr>
          <w:sz w:val="16"/>
          <w:szCs w:val="16"/>
        </w:rPr>
        <w:t xml:space="preserve">5. </w:t>
      </w:r>
      <w:proofErr w:type="spellStart"/>
      <w:r w:rsidRPr="00444223">
        <w:rPr>
          <w:sz w:val="16"/>
          <w:szCs w:val="16"/>
        </w:rPr>
        <w:t>B.a</w:t>
      </w:r>
      <w:proofErr w:type="spellEnd"/>
      <w:r w:rsidRPr="00444223">
        <w:rPr>
          <w:sz w:val="16"/>
          <w:szCs w:val="16"/>
        </w:rPr>
        <w:t xml:space="preserve"> you</w:t>
      </w:r>
      <w:r w:rsidR="00444223" w:rsidRPr="00444223">
        <w:rPr>
          <w:sz w:val="16"/>
          <w:szCs w:val="16"/>
        </w:rPr>
        <w:t xml:space="preserve"> have failed to pay your fees. </w:t>
      </w:r>
    </w:p>
    <w:p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rsidR="00444223" w:rsidRPr="00444223" w:rsidRDefault="002018BA" w:rsidP="00444223">
      <w:pPr>
        <w:rPr>
          <w:sz w:val="16"/>
          <w:szCs w:val="16"/>
        </w:rPr>
      </w:pPr>
      <w:r w:rsidRPr="00444223">
        <w:rPr>
          <w:sz w:val="16"/>
          <w:szCs w:val="16"/>
        </w:rPr>
        <w:t xml:space="preserve">5. </w:t>
      </w:r>
      <w:proofErr w:type="spellStart"/>
      <w:r w:rsidRPr="00444223">
        <w:rPr>
          <w:sz w:val="16"/>
          <w:szCs w:val="16"/>
        </w:rPr>
        <w:t>B.c</w:t>
      </w:r>
      <w:proofErr w:type="spellEnd"/>
      <w:r w:rsidRPr="00444223">
        <w:rPr>
          <w:sz w:val="16"/>
          <w:szCs w:val="16"/>
        </w:rPr>
        <w:t xml:space="preserve"> you</w:t>
      </w:r>
      <w:r w:rsidR="00444223" w:rsidRPr="00444223">
        <w:rPr>
          <w:sz w:val="16"/>
          <w:szCs w:val="16"/>
        </w:rPr>
        <w:t xml:space="preserve"> behave unacceptably, as we will not tolerate any physical or verbal abuse towards staff. </w:t>
      </w:r>
    </w:p>
    <w:p w:rsidR="00444223" w:rsidRPr="00444223" w:rsidRDefault="002018BA" w:rsidP="00444223">
      <w:pPr>
        <w:rPr>
          <w:sz w:val="16"/>
          <w:szCs w:val="16"/>
        </w:rPr>
      </w:pPr>
      <w:r w:rsidRPr="00444223">
        <w:rPr>
          <w:sz w:val="16"/>
          <w:szCs w:val="16"/>
        </w:rPr>
        <w:t xml:space="preserve">5. </w:t>
      </w:r>
      <w:proofErr w:type="spellStart"/>
      <w:r w:rsidRPr="00444223">
        <w:rPr>
          <w:sz w:val="16"/>
          <w:szCs w:val="16"/>
        </w:rPr>
        <w:t>B.d</w:t>
      </w:r>
      <w:proofErr w:type="spellEnd"/>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rsidR="00444223" w:rsidRPr="00444223" w:rsidRDefault="002018BA" w:rsidP="00444223">
      <w:pPr>
        <w:rPr>
          <w:sz w:val="16"/>
          <w:szCs w:val="16"/>
        </w:rPr>
      </w:pPr>
      <w:r w:rsidRPr="00444223">
        <w:rPr>
          <w:sz w:val="16"/>
          <w:szCs w:val="16"/>
        </w:rPr>
        <w:t xml:space="preserve">5. </w:t>
      </w:r>
      <w:proofErr w:type="spellStart"/>
      <w:r w:rsidRPr="00444223">
        <w:rPr>
          <w:sz w:val="16"/>
          <w:szCs w:val="16"/>
        </w:rPr>
        <w:t>B.e</w:t>
      </w:r>
      <w:proofErr w:type="spellEnd"/>
      <w:r w:rsidRPr="00444223">
        <w:rPr>
          <w:sz w:val="16"/>
          <w:szCs w:val="16"/>
        </w:rPr>
        <w:t xml:space="preserve"> We</w:t>
      </w:r>
      <w:r w:rsidR="00444223" w:rsidRPr="00444223">
        <w:rPr>
          <w:sz w:val="16"/>
          <w:szCs w:val="16"/>
        </w:rPr>
        <w:t xml:space="preserve"> take the decision to close your child's Preschool. We will give you as much notice as possible of such a decision. </w:t>
      </w:r>
    </w:p>
    <w:p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rsidR="00444223" w:rsidRPr="00444223" w:rsidRDefault="002018BA" w:rsidP="00444223">
      <w:pPr>
        <w:rPr>
          <w:sz w:val="16"/>
          <w:szCs w:val="16"/>
        </w:rPr>
      </w:pPr>
      <w:r w:rsidRPr="00444223">
        <w:rPr>
          <w:sz w:val="16"/>
          <w:szCs w:val="16"/>
        </w:rPr>
        <w:t xml:space="preserve">5. </w:t>
      </w:r>
      <w:proofErr w:type="spellStart"/>
      <w:r w:rsidRPr="00444223">
        <w:rPr>
          <w:sz w:val="16"/>
          <w:szCs w:val="16"/>
        </w:rPr>
        <w:t>C.b</w:t>
      </w:r>
      <w:proofErr w:type="spellEnd"/>
      <w:r w:rsidRPr="00444223">
        <w:rPr>
          <w:sz w:val="16"/>
          <w:szCs w:val="16"/>
        </w:rPr>
        <w:t xml:space="preserve"> We</w:t>
      </w:r>
      <w:r w:rsidR="00444223" w:rsidRPr="00444223">
        <w:rPr>
          <w:sz w:val="16"/>
          <w:szCs w:val="16"/>
        </w:rPr>
        <w:t xml:space="preserve"> suffer any event of insolvency. </w:t>
      </w:r>
    </w:p>
    <w:p w:rsidR="00444223" w:rsidRPr="00444223" w:rsidRDefault="00444223" w:rsidP="00444223">
      <w:pPr>
        <w:rPr>
          <w:sz w:val="16"/>
          <w:szCs w:val="16"/>
        </w:rPr>
      </w:pPr>
      <w:r w:rsidRPr="00444223">
        <w:rPr>
          <w:sz w:val="16"/>
          <w:szCs w:val="16"/>
        </w:rPr>
        <w:t xml:space="preserve"> 7. General </w:t>
      </w:r>
    </w:p>
    <w:p w:rsidR="00444223" w:rsidRPr="00444223" w:rsidRDefault="002018BA" w:rsidP="00444223">
      <w:pPr>
        <w:rPr>
          <w:sz w:val="16"/>
          <w:szCs w:val="16"/>
        </w:rPr>
      </w:pPr>
      <w:r w:rsidRPr="00444223">
        <w:rPr>
          <w:sz w:val="16"/>
          <w:szCs w:val="16"/>
        </w:rPr>
        <w:t xml:space="preserve">7. </w:t>
      </w:r>
      <w:proofErr w:type="spellStart"/>
      <w:r w:rsidRPr="00444223">
        <w:rPr>
          <w:sz w:val="16"/>
          <w:szCs w:val="16"/>
        </w:rPr>
        <w:t>a</w:t>
      </w:r>
      <w:proofErr w:type="spellEnd"/>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w:t>
      </w:r>
      <w:r w:rsidR="00444223" w:rsidRPr="00444223">
        <w:rPr>
          <w:sz w:val="16"/>
          <w:szCs w:val="16"/>
        </w:rPr>
        <w:t xml:space="preserve">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74" w:rsidRDefault="00F90B74" w:rsidP="00444223">
      <w:pPr>
        <w:spacing w:after="0" w:line="240" w:lineRule="auto"/>
      </w:pPr>
      <w:r>
        <w:separator/>
      </w:r>
    </w:p>
  </w:endnote>
  <w:endnote w:type="continuationSeparator" w:id="0">
    <w:p w:rsidR="00F90B74" w:rsidRDefault="00F90B74"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74" w:rsidRDefault="00F90B74" w:rsidP="00444223">
      <w:pPr>
        <w:spacing w:after="0" w:line="240" w:lineRule="auto"/>
      </w:pPr>
      <w:r>
        <w:separator/>
      </w:r>
    </w:p>
  </w:footnote>
  <w:footnote w:type="continuationSeparator" w:id="0">
    <w:p w:rsidR="00F90B74" w:rsidRDefault="00F90B74" w:rsidP="0044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23" w:rsidRPr="000A00DD" w:rsidRDefault="00444223" w:rsidP="000A00DD">
    <w:pPr>
      <w:rPr>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3"/>
    <w:rsid w:val="000A00DD"/>
    <w:rsid w:val="000D3566"/>
    <w:rsid w:val="001334E0"/>
    <w:rsid w:val="00186D47"/>
    <w:rsid w:val="002018BA"/>
    <w:rsid w:val="00253551"/>
    <w:rsid w:val="00444223"/>
    <w:rsid w:val="00517A08"/>
    <w:rsid w:val="005D5FDF"/>
    <w:rsid w:val="006D6902"/>
    <w:rsid w:val="007746A0"/>
    <w:rsid w:val="0085277D"/>
    <w:rsid w:val="00A3740C"/>
    <w:rsid w:val="00A571F7"/>
    <w:rsid w:val="00B563F9"/>
    <w:rsid w:val="00BC2FB9"/>
    <w:rsid w:val="00C04184"/>
    <w:rsid w:val="00C46C71"/>
    <w:rsid w:val="00CA1865"/>
    <w:rsid w:val="00DA4143"/>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 School</cp:lastModifiedBy>
  <cp:revision>2</cp:revision>
  <dcterms:created xsi:type="dcterms:W3CDTF">2018-09-13T21:04:00Z</dcterms:created>
  <dcterms:modified xsi:type="dcterms:W3CDTF">2018-09-13T21:04:00Z</dcterms:modified>
</cp:coreProperties>
</file>